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2" w:rsidRPr="00AE3712" w:rsidRDefault="00AE3712" w:rsidP="00AE3712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AE3712">
        <w:rPr>
          <w:rFonts w:cs="DilleniaUPC" w:hint="cs"/>
          <w:b/>
          <w:bCs/>
          <w:sz w:val="44"/>
          <w:szCs w:val="44"/>
          <w:cs/>
        </w:rPr>
        <w:t>สถิติการเรียนการสอนพระปริยัติธรรม ปีการศึกษา 2552</w:t>
      </w:r>
    </w:p>
    <w:p w:rsidR="00AE3712" w:rsidRPr="00AE3712" w:rsidRDefault="00AE3712" w:rsidP="00AE3712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AE3712" w:rsidRPr="008D0A0D" w:rsidRDefault="00AE3712" w:rsidP="00AE3712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AE3712" w:rsidRDefault="00AE3712" w:rsidP="00AE3712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>
        <w:rPr>
          <w:rFonts w:cs="DilleniaUPC" w:hint="cs"/>
          <w:b/>
          <w:bCs/>
          <w:sz w:val="36"/>
          <w:szCs w:val="36"/>
          <w:cs/>
        </w:rPr>
        <w:t xml:space="preserve">2552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/>
      </w:tblPr>
      <w:tblGrid>
        <w:gridCol w:w="2660"/>
        <w:gridCol w:w="1566"/>
        <w:gridCol w:w="1695"/>
        <w:gridCol w:w="1842"/>
        <w:gridCol w:w="1701"/>
      </w:tblGrid>
      <w:tr w:rsidR="00AE3712" w:rsidTr="00AE3712">
        <w:tc>
          <w:tcPr>
            <w:tcW w:w="2660" w:type="dxa"/>
          </w:tcPr>
          <w:p w:rsidR="00AE3712" w:rsidRDefault="00AE3712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AE3712" w:rsidRDefault="00AE3712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AE3712" w:rsidRDefault="00AE3712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AE3712" w:rsidRDefault="00AE3712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AE3712" w:rsidRDefault="00AE3712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53</w:t>
            </w:r>
          </w:p>
        </w:tc>
        <w:tc>
          <w:tcPr>
            <w:tcW w:w="1695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43</w:t>
            </w:r>
          </w:p>
        </w:tc>
        <w:tc>
          <w:tcPr>
            <w:tcW w:w="1842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24</w:t>
            </w:r>
          </w:p>
        </w:tc>
        <w:tc>
          <w:tcPr>
            <w:tcW w:w="1701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19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19</w:t>
            </w:r>
          </w:p>
        </w:tc>
        <w:tc>
          <w:tcPr>
            <w:tcW w:w="1695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18</w:t>
            </w:r>
          </w:p>
        </w:tc>
        <w:tc>
          <w:tcPr>
            <w:tcW w:w="1842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13</w:t>
            </w:r>
          </w:p>
        </w:tc>
        <w:tc>
          <w:tcPr>
            <w:tcW w:w="1701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695" w:type="dxa"/>
          </w:tcPr>
          <w:p w:rsidR="00AE3712" w:rsidRPr="00AE3712" w:rsidRDefault="00AE3712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842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701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695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842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701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695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842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701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AE3712" w:rsidTr="00AE3712">
        <w:tc>
          <w:tcPr>
            <w:tcW w:w="2660" w:type="dxa"/>
          </w:tcPr>
          <w:p w:rsidR="00AE3712" w:rsidRPr="00AE3712" w:rsidRDefault="00AE3712" w:rsidP="00AE3712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695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842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AE3712" w:rsidRPr="00AE3712" w:rsidRDefault="005B7CE6" w:rsidP="00AE3712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7CE6" w:rsidTr="00AE3712">
        <w:tc>
          <w:tcPr>
            <w:tcW w:w="2660" w:type="dxa"/>
          </w:tcPr>
          <w:p w:rsidR="005B7CE6" w:rsidRPr="005B7CE6" w:rsidRDefault="005B7CE6" w:rsidP="005B7CE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5B7CE6" w:rsidRPr="005B7CE6" w:rsidRDefault="005B7CE6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94</w:t>
            </w:r>
          </w:p>
        </w:tc>
        <w:tc>
          <w:tcPr>
            <w:tcW w:w="1695" w:type="dxa"/>
          </w:tcPr>
          <w:p w:rsidR="005B7CE6" w:rsidRPr="005B7CE6" w:rsidRDefault="005B7CE6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76</w:t>
            </w:r>
          </w:p>
        </w:tc>
        <w:tc>
          <w:tcPr>
            <w:tcW w:w="1842" w:type="dxa"/>
          </w:tcPr>
          <w:p w:rsidR="005B7CE6" w:rsidRPr="005B7CE6" w:rsidRDefault="005B7CE6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50</w:t>
            </w:r>
          </w:p>
        </w:tc>
        <w:tc>
          <w:tcPr>
            <w:tcW w:w="1701" w:type="dxa"/>
          </w:tcPr>
          <w:p w:rsidR="005B7CE6" w:rsidRPr="005B7CE6" w:rsidRDefault="005B7CE6" w:rsidP="00AE3712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26</w:t>
            </w:r>
          </w:p>
        </w:tc>
      </w:tr>
    </w:tbl>
    <w:p w:rsidR="00351D7E" w:rsidRDefault="00351D7E" w:rsidP="005B7CE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AE3712" w:rsidRDefault="005B7CE6" w:rsidP="005B7CE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="00AE3712"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="00AE3712"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351D7E" w:rsidTr="00351D7E">
        <w:tc>
          <w:tcPr>
            <w:tcW w:w="2411" w:type="dxa"/>
            <w:vMerge w:val="restart"/>
            <w:vAlign w:val="center"/>
          </w:tcPr>
          <w:p w:rsidR="00351D7E" w:rsidRDefault="00351D7E" w:rsidP="00351D7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351D7E" w:rsidRDefault="00351D7E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351D7E" w:rsidRDefault="00351D7E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351D7E" w:rsidRDefault="00351D7E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351D7E" w:rsidRDefault="00351D7E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351D7E" w:rsidTr="00351D7E">
        <w:tc>
          <w:tcPr>
            <w:tcW w:w="2411" w:type="dxa"/>
            <w:vMerge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351D7E" w:rsidRDefault="00351D7E" w:rsidP="005B7CE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351D7E" w:rsidRDefault="00351D7E" w:rsidP="00124C47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351D7E" w:rsidRDefault="00351D7E" w:rsidP="00124C47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351D7E" w:rsidRDefault="00351D7E" w:rsidP="00124C47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94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0F26C7" w:rsidP="00124C47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67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0F26C7" w:rsidP="000F26C7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0F26C7" w:rsidP="00124C47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0F26C7" w:rsidP="000F26C7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11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48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37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0F26C7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0F26C7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0F26C7" w:rsidP="005B7CE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351D7E" w:rsidTr="00351D7E">
        <w:tc>
          <w:tcPr>
            <w:tcW w:w="2411" w:type="dxa"/>
          </w:tcPr>
          <w:p w:rsidR="00351D7E" w:rsidRPr="00AE3712" w:rsidRDefault="00351D7E" w:rsidP="00124C47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AE3712" w:rsidRDefault="00351D7E" w:rsidP="005B7CE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AE3712" w:rsidRDefault="00351D7E" w:rsidP="005B7CE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AE3712" w:rsidRDefault="00351D7E" w:rsidP="005B7CE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AE3712" w:rsidRDefault="00351D7E" w:rsidP="005B7CE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351D7E" w:rsidTr="00351D7E">
        <w:tc>
          <w:tcPr>
            <w:tcW w:w="2411" w:type="dxa"/>
          </w:tcPr>
          <w:p w:rsidR="00351D7E" w:rsidRPr="005B7CE6" w:rsidRDefault="00351D7E" w:rsidP="00124C47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351D7E" w:rsidTr="00351D7E">
        <w:tc>
          <w:tcPr>
            <w:tcW w:w="2411" w:type="dxa"/>
          </w:tcPr>
          <w:p w:rsidR="00351D7E" w:rsidRDefault="00351D7E" w:rsidP="00124C47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Default="000F26C7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Default="000F26C7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Default="000F26C7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Default="000F26C7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351D7E" w:rsidTr="00351D7E">
        <w:tc>
          <w:tcPr>
            <w:tcW w:w="2411" w:type="dxa"/>
          </w:tcPr>
          <w:p w:rsidR="00351D7E" w:rsidRDefault="00351D7E" w:rsidP="00124C47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Default="00351D7E" w:rsidP="005B7CE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351D7E" w:rsidTr="00351D7E">
        <w:tc>
          <w:tcPr>
            <w:tcW w:w="2411" w:type="dxa"/>
          </w:tcPr>
          <w:p w:rsidR="00351D7E" w:rsidRPr="005B7CE6" w:rsidRDefault="00351D7E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51D7E" w:rsidRPr="000F26C7" w:rsidRDefault="000F26C7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103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141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351D7E" w:rsidRPr="00351D7E" w:rsidRDefault="000F26C7" w:rsidP="005B7CE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69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51D7E" w:rsidRPr="00591CD8" w:rsidRDefault="00351D7E" w:rsidP="00124C47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D7E" w:rsidRPr="00351D7E" w:rsidRDefault="00591CD8" w:rsidP="005B7CE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D7E" w:rsidRPr="00591CD8" w:rsidRDefault="00351D7E" w:rsidP="00351D7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  <w:r w:rsidR="000F26C7"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1D7E" w:rsidRPr="00351D7E" w:rsidRDefault="00591CD8" w:rsidP="00124C47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26</w:t>
            </w:r>
          </w:p>
        </w:tc>
      </w:tr>
    </w:tbl>
    <w:p w:rsidR="008D0A0D" w:rsidRPr="00AE3712" w:rsidRDefault="00AE3712" w:rsidP="00AE3712">
      <w:pPr>
        <w:jc w:val="both"/>
        <w:rPr>
          <w:rFonts w:cs="DilleniaUPC"/>
          <w:b/>
          <w:bCs/>
          <w:sz w:val="36"/>
          <w:szCs w:val="36"/>
          <w:cs/>
        </w:rPr>
      </w:pPr>
      <w:r w:rsidRPr="00AE3712">
        <w:rPr>
          <w:rFonts w:ascii="Calibri" w:eastAsia="Calibri" w:hAnsi="Calibri" w:cs="DilleniaUPC" w:hint="cs"/>
          <w:sz w:val="36"/>
          <w:szCs w:val="36"/>
          <w:cs/>
        </w:rPr>
        <w:tab/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ab/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ab/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ab/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ab/>
      </w:r>
    </w:p>
    <w:sectPr w:rsidR="008D0A0D" w:rsidRPr="00AE3712" w:rsidSect="00042CED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8D0A0D"/>
    <w:rsid w:val="00042CED"/>
    <w:rsid w:val="000F26C7"/>
    <w:rsid w:val="00173595"/>
    <w:rsid w:val="00351D7E"/>
    <w:rsid w:val="003F6160"/>
    <w:rsid w:val="00591CD8"/>
    <w:rsid w:val="005B7CE6"/>
    <w:rsid w:val="006C7F44"/>
    <w:rsid w:val="007942A3"/>
    <w:rsid w:val="008D0A0D"/>
    <w:rsid w:val="00AE3712"/>
    <w:rsid w:val="00E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4F-66B4-4E24-8F2E-FE4A78E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3</cp:revision>
  <dcterms:created xsi:type="dcterms:W3CDTF">2010-07-31T07:37:00Z</dcterms:created>
  <dcterms:modified xsi:type="dcterms:W3CDTF">2011-06-29T12:50:00Z</dcterms:modified>
</cp:coreProperties>
</file>